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508A" w14:textId="6EC95130" w:rsidR="00F0392E" w:rsidRPr="000815F0" w:rsidRDefault="00F0392E" w:rsidP="000815F0">
      <w:pPr>
        <w:jc w:val="center"/>
        <w:rPr>
          <w:b/>
          <w:bCs/>
        </w:rPr>
      </w:pPr>
    </w:p>
    <w:p w14:paraId="4347280B" w14:textId="1BD7FF98" w:rsidR="000815F0" w:rsidRPr="000815F0" w:rsidRDefault="000815F0" w:rsidP="000815F0">
      <w:pPr>
        <w:jc w:val="center"/>
        <w:rPr>
          <w:b/>
          <w:bCs/>
        </w:rPr>
      </w:pPr>
      <w:r w:rsidRPr="000815F0">
        <w:rPr>
          <w:b/>
          <w:bCs/>
        </w:rPr>
        <w:t>PROYECTO PEDAGÓGICO DE DEMOCRACIA</w:t>
      </w:r>
    </w:p>
    <w:p w14:paraId="21D3BCA6" w14:textId="7B63EB4F" w:rsidR="000815F0" w:rsidRDefault="000815F0" w:rsidP="000815F0">
      <w:pPr>
        <w:jc w:val="both"/>
      </w:pPr>
      <w:r>
        <w:t>Áreas vinculadas: Sociales, ética.</w:t>
      </w:r>
    </w:p>
    <w:p w14:paraId="52F8F74F" w14:textId="77777777" w:rsidR="000815F0" w:rsidRDefault="000815F0" w:rsidP="000815F0">
      <w:pPr>
        <w:jc w:val="both"/>
      </w:pPr>
      <w:r>
        <w:t>6.3.1.</w:t>
      </w:r>
      <w:r>
        <w:tab/>
      </w:r>
      <w:r w:rsidRPr="000815F0">
        <w:rPr>
          <w:b/>
          <w:bCs/>
        </w:rPr>
        <w:t>PLANTEAMIENTO DEL PROBLEMA</w:t>
      </w:r>
    </w:p>
    <w:p w14:paraId="343464B9" w14:textId="77777777" w:rsidR="000815F0" w:rsidRDefault="000815F0" w:rsidP="000815F0">
      <w:pPr>
        <w:jc w:val="both"/>
      </w:pPr>
      <w:r>
        <w:t xml:space="preserve">¿Cómo la participación autónoma y activa de los estamentos de la comunidad de la Institución Educativa Llanos de </w:t>
      </w:r>
      <w:proofErr w:type="spellStart"/>
      <w:r>
        <w:t>Cuivá</w:t>
      </w:r>
      <w:proofErr w:type="spellEnd"/>
      <w:r>
        <w:t xml:space="preserve"> puede fortalecer la convivencia armónica entre sus miembros, promoviendo el diálogo como principal vía en el desarrollo del aprendizaje para un ejercicio ciudadano democrático?</w:t>
      </w:r>
    </w:p>
    <w:p w14:paraId="5908CA92" w14:textId="77777777" w:rsidR="000815F0" w:rsidRDefault="000815F0" w:rsidP="000815F0">
      <w:pPr>
        <w:jc w:val="both"/>
      </w:pPr>
    </w:p>
    <w:p w14:paraId="41503A2D" w14:textId="77777777" w:rsidR="000815F0" w:rsidRDefault="000815F0" w:rsidP="000815F0">
      <w:pPr>
        <w:jc w:val="both"/>
      </w:pPr>
      <w:r>
        <w:t>6.3.2.</w:t>
      </w:r>
      <w:r>
        <w:tab/>
      </w:r>
      <w:r w:rsidRPr="000815F0">
        <w:rPr>
          <w:b/>
          <w:bCs/>
        </w:rPr>
        <w:t>JUSTIFICACIÓN</w:t>
      </w:r>
    </w:p>
    <w:p w14:paraId="3DD4A2D8" w14:textId="77777777" w:rsidR="000815F0" w:rsidRDefault="000815F0" w:rsidP="000815F0">
      <w:pPr>
        <w:jc w:val="both"/>
      </w:pPr>
      <w:r>
        <w:t>Normalmente a la escuela se le otorga el papel de generadora de conocimientos para el ser humano, pero aparte de generar conocimientos, la institución es propiciadora de espacios de interacción que la convierten en el lugar ideal donde el ser humano aprende a convivir en sociedad, a respetar normas, a ser tolerante y a practicar los valores.</w:t>
      </w:r>
    </w:p>
    <w:p w14:paraId="217811C9" w14:textId="77777777" w:rsidR="000815F0" w:rsidRDefault="000815F0" w:rsidP="000815F0">
      <w:pPr>
        <w:jc w:val="both"/>
      </w:pPr>
      <w:r>
        <w:t>Es necesario revisar el sentido de la escuela, devolviéndole su rol de formadora de ciudadanos desde una perspectiva democrática. Necesitamos una educación ciudadana que promueva el desarrollo de competencias para la vida y para la convivencia, mejorando así los aprendizajes formales y los considerados como no formales.</w:t>
      </w:r>
    </w:p>
    <w:p w14:paraId="164F1347" w14:textId="77777777" w:rsidR="000815F0" w:rsidRDefault="000815F0" w:rsidP="000815F0">
      <w:pPr>
        <w:jc w:val="both"/>
      </w:pPr>
      <w:r>
        <w:t>La Educación Ciudadana debe reconocer las diversas dimensiones de la persona: política, socio afectiva, ética e intelectual, por tanto, pretende visualizarlas e interrelacionarlas para un tratamiento integral.</w:t>
      </w:r>
    </w:p>
    <w:p w14:paraId="72A35AAA" w14:textId="77777777" w:rsidR="000815F0" w:rsidRDefault="000815F0" w:rsidP="000815F0">
      <w:pPr>
        <w:jc w:val="both"/>
      </w:pPr>
      <w:r>
        <w:t>Reconocemos tres pilares en la Educación Ciudadana: la convivencia, la participación y el conocimiento. La convivencia, es una condición básica de todo proceso de socialización y desde una perspectiva ciudadana implica la construcción de una comunidad política. Supone estar atentos a la forma en que se producen y reproducen las distintas maneras de relacionarnos y reconocernos y a su vez, al manejo de las diferencias y de la diversidad.</w:t>
      </w:r>
    </w:p>
    <w:p w14:paraId="7FDA1DB8" w14:textId="77777777" w:rsidR="000815F0" w:rsidRDefault="000815F0" w:rsidP="000815F0">
      <w:pPr>
        <w:jc w:val="both"/>
      </w:pPr>
      <w:r>
        <w:t xml:space="preserve">La mejora en las relaciones y en la integración de la comunidad educativa se relaciona con tres elementos: la valoración, el respeto de las opiniones y los aportes en las discusiones; la construcción de una visión común relacionada con la mejora de la institución y; la oportunidad para el crecimiento personal, </w:t>
      </w:r>
      <w:proofErr w:type="gramStart"/>
      <w:r>
        <w:t>reconociendo  el</w:t>
      </w:r>
      <w:proofErr w:type="gramEnd"/>
      <w:r>
        <w:t xml:space="preserve"> conflicto como consustancial a la existencia humana.</w:t>
      </w:r>
    </w:p>
    <w:p w14:paraId="6DB326AF" w14:textId="77777777" w:rsidR="000815F0" w:rsidRDefault="000815F0" w:rsidP="000815F0">
      <w:pPr>
        <w:jc w:val="both"/>
      </w:pPr>
      <w:r>
        <w:t>La participación desde esta perspectiva supone el reconocimiento de la escuela como espacio público, las formas y lugar donde se condensan las diversas maneras de estar y ser parte de ese espacio colectivo que es nuestro y de todos.</w:t>
      </w:r>
    </w:p>
    <w:p w14:paraId="0CDFF7BF" w14:textId="77777777" w:rsidR="000815F0" w:rsidRDefault="000815F0" w:rsidP="000815F0">
      <w:pPr>
        <w:jc w:val="both"/>
      </w:pPr>
      <w:r>
        <w:lastRenderedPageBreak/>
        <w:t xml:space="preserve">El acto de la participación </w:t>
      </w:r>
      <w:proofErr w:type="gramStart"/>
      <w:r>
        <w:t>permite  apropiarse</w:t>
      </w:r>
      <w:proofErr w:type="gramEnd"/>
      <w:r>
        <w:t xml:space="preserve"> del espacio público  y desde  una  proyección ciudadana se enfila hacia al fortalecimiento y ensanchamiento de la democracia. Supone a la vez, reconocer que el poder está en las relaciones y que generalmente son relaciones asimétricas, desde esta mirada puede ser un instrumento de cambio.</w:t>
      </w:r>
    </w:p>
    <w:p w14:paraId="07300AB8" w14:textId="77777777" w:rsidR="000815F0" w:rsidRDefault="000815F0" w:rsidP="000815F0">
      <w:pPr>
        <w:jc w:val="both"/>
      </w:pPr>
      <w:r>
        <w:t xml:space="preserve"> </w:t>
      </w:r>
    </w:p>
    <w:p w14:paraId="5917EE63" w14:textId="77777777" w:rsidR="000815F0" w:rsidRDefault="000815F0" w:rsidP="000815F0">
      <w:pPr>
        <w:jc w:val="both"/>
      </w:pPr>
      <w:r>
        <w:t>Nuestros vínculos sociales están signados por un modelo político que exacerba el individualismo, que hace difícil imaginar el bienestar general como propio. La convivencia y la participación pueden convertirse en procesos de generación de nuevos tejidos sociales o de ratificación de los preexistentes, los mismos que son vitales para la existencia de los sujetos. Esa construcción o reconstrucción del tejido social en la escuela dialoga con la necesidad de valorar la individualidad y de fortalecer una comunidad basada en la confianza.</w:t>
      </w:r>
    </w:p>
    <w:p w14:paraId="062138FD" w14:textId="77777777" w:rsidR="000815F0" w:rsidRDefault="000815F0" w:rsidP="000815F0">
      <w:pPr>
        <w:jc w:val="both"/>
      </w:pPr>
      <w:r>
        <w:t>Si la democracia es una cosmovisión, nadie se la puede dar a una sociedad; la democracia es una decisión que toma la sociedad. Y ésta es una decisión que lo afecta todo, que lo pregunta todo: ¿Cómo son las relaciones de una pareja democrática? ¿Cómo son las empresas democráticas? ¿Cómo son las escuelas democráticas? ¿Cómo son las familias democráticas, las instituciones democráticas, las organizaciones democráticas?… Esto quiere decir que la democracia, como cosmovisión, como forma de ver e interpretar el mundo, necesariamente afecta a toda la sociedad.</w:t>
      </w:r>
    </w:p>
    <w:p w14:paraId="43940067" w14:textId="77777777" w:rsidR="000815F0" w:rsidRDefault="000815F0" w:rsidP="000815F0">
      <w:pPr>
        <w:jc w:val="both"/>
      </w:pPr>
      <w:r>
        <w:t>Si la democracia es una cosmovisión, o sea una forma de ver el mundo, la comprensión del concepto de la democracia puede transformar la educación totalmente. Es por esto que cuando se habla de educación para la democracia, lo que se está diciendo es que una sociedad que se decide por la democracia debe preguntarse cómo tiene que concebir su educación, cómo tiene que diseñar sus escuelas y lo que allí ocurre, qué transformaciones hay que hacer para formar ciudadanos democráticos y promover una cultura democrática: formas democráticas de pensar, sentir y actuar; lo que se conoce también como Ethos Democrático.</w:t>
      </w:r>
    </w:p>
    <w:p w14:paraId="1FE035A1" w14:textId="77777777" w:rsidR="000815F0" w:rsidRDefault="000815F0" w:rsidP="000815F0">
      <w:pPr>
        <w:jc w:val="both"/>
      </w:pPr>
      <w:r>
        <w:t>6.3.3.</w:t>
      </w:r>
      <w:r>
        <w:tab/>
      </w:r>
      <w:r w:rsidRPr="000815F0">
        <w:rPr>
          <w:b/>
          <w:bCs/>
        </w:rPr>
        <w:t>OBJETIVOS OBJETIVO GENERAL</w:t>
      </w:r>
    </w:p>
    <w:p w14:paraId="77761C87" w14:textId="77777777" w:rsidR="000815F0" w:rsidRDefault="000815F0" w:rsidP="000815F0">
      <w:pPr>
        <w:jc w:val="both"/>
      </w:pPr>
      <w:r>
        <w:t>Generar conciencia ciudadana en los estudiantes, fomentando actitudes de reflexión, análisis y discusión en sus prácticas escolares contribuyendo a un verdadero proceso de educación por y para la democracia.</w:t>
      </w:r>
    </w:p>
    <w:p w14:paraId="09316C58" w14:textId="77777777" w:rsidR="000815F0" w:rsidRDefault="000815F0" w:rsidP="000815F0">
      <w:pPr>
        <w:jc w:val="both"/>
      </w:pPr>
    </w:p>
    <w:p w14:paraId="481624D7" w14:textId="77777777" w:rsidR="000815F0" w:rsidRPr="000815F0" w:rsidRDefault="000815F0" w:rsidP="000815F0">
      <w:pPr>
        <w:jc w:val="both"/>
        <w:rPr>
          <w:b/>
          <w:bCs/>
        </w:rPr>
      </w:pPr>
      <w:r w:rsidRPr="000815F0">
        <w:rPr>
          <w:b/>
          <w:bCs/>
        </w:rPr>
        <w:t>OBJETIVO ESPECÍFICOS</w:t>
      </w:r>
    </w:p>
    <w:p w14:paraId="149020C7" w14:textId="77777777" w:rsidR="000815F0" w:rsidRDefault="000815F0" w:rsidP="000815F0">
      <w:pPr>
        <w:jc w:val="both"/>
      </w:pPr>
      <w:r>
        <w:t>•</w:t>
      </w:r>
      <w:r>
        <w:tab/>
        <w:t>Construir en la institución verdaderos espacios de participación, convivencia y tolerancia.</w:t>
      </w:r>
    </w:p>
    <w:p w14:paraId="78462F82" w14:textId="77777777" w:rsidR="000815F0" w:rsidRDefault="000815F0" w:rsidP="000815F0">
      <w:pPr>
        <w:jc w:val="both"/>
      </w:pPr>
      <w:r>
        <w:t>•</w:t>
      </w:r>
      <w:r>
        <w:tab/>
        <w:t>Fomentar actitudes de liderazgo en los estudiantes.</w:t>
      </w:r>
    </w:p>
    <w:p w14:paraId="3799776D" w14:textId="77777777" w:rsidR="000815F0" w:rsidRDefault="000815F0" w:rsidP="000815F0">
      <w:pPr>
        <w:jc w:val="both"/>
      </w:pPr>
      <w:r>
        <w:t>•</w:t>
      </w:r>
      <w:r>
        <w:tab/>
        <w:t>Enfatizar la importancia del gobierno Escolar.</w:t>
      </w:r>
    </w:p>
    <w:p w14:paraId="15876B57" w14:textId="77777777" w:rsidR="000815F0" w:rsidRDefault="000815F0" w:rsidP="000815F0">
      <w:pPr>
        <w:jc w:val="both"/>
      </w:pPr>
      <w:r>
        <w:lastRenderedPageBreak/>
        <w:t>•</w:t>
      </w:r>
      <w:r>
        <w:tab/>
        <w:t>Inculcar prácticas democráticas en la Institución.</w:t>
      </w:r>
    </w:p>
    <w:p w14:paraId="072D9AD0" w14:textId="77777777" w:rsidR="000815F0" w:rsidRDefault="000815F0" w:rsidP="000815F0">
      <w:pPr>
        <w:jc w:val="both"/>
      </w:pPr>
      <w:r>
        <w:t>•</w:t>
      </w:r>
      <w:r>
        <w:tab/>
        <w:t>Valorar la importancia del Manual de Convivencia de la Institución.</w:t>
      </w:r>
    </w:p>
    <w:p w14:paraId="7B98C57F" w14:textId="77777777" w:rsidR="000815F0" w:rsidRDefault="000815F0" w:rsidP="000815F0">
      <w:pPr>
        <w:jc w:val="both"/>
      </w:pPr>
      <w:r>
        <w:t>•</w:t>
      </w:r>
      <w:r>
        <w:tab/>
        <w:t>Fomentar el conocimiento y respeto de los Derechos Humanos, como fundamento de la Democracia.</w:t>
      </w:r>
    </w:p>
    <w:p w14:paraId="2EDD9239" w14:textId="77777777" w:rsidR="000815F0" w:rsidRDefault="000815F0" w:rsidP="000815F0">
      <w:pPr>
        <w:jc w:val="both"/>
      </w:pPr>
      <w:r>
        <w:t>•</w:t>
      </w:r>
      <w:r>
        <w:tab/>
        <w:t>Convertir al estudiante en agente de cambio para el desarrollo de su convivencia comunitaria dentro de un marco de paz y tolerancia.</w:t>
      </w:r>
    </w:p>
    <w:p w14:paraId="053F5C91" w14:textId="77777777" w:rsidR="000815F0" w:rsidRDefault="000815F0" w:rsidP="000815F0">
      <w:pPr>
        <w:jc w:val="both"/>
      </w:pPr>
      <w:r>
        <w:t>•</w:t>
      </w:r>
      <w:r>
        <w:tab/>
        <w:t>Orientar la cultura ciudadana como práctica institucional.</w:t>
      </w:r>
    </w:p>
    <w:p w14:paraId="6ACEE191" w14:textId="77777777" w:rsidR="000815F0" w:rsidRDefault="000815F0" w:rsidP="000815F0">
      <w:pPr>
        <w:jc w:val="both"/>
      </w:pPr>
    </w:p>
    <w:p w14:paraId="1DB06F0A" w14:textId="77777777" w:rsidR="000815F0" w:rsidRDefault="000815F0" w:rsidP="000815F0">
      <w:pPr>
        <w:jc w:val="both"/>
      </w:pPr>
    </w:p>
    <w:p w14:paraId="14A093C0" w14:textId="77777777" w:rsidR="000815F0" w:rsidRDefault="000815F0" w:rsidP="000815F0">
      <w:pPr>
        <w:jc w:val="both"/>
      </w:pPr>
      <w:r>
        <w:t>6.3.4.</w:t>
      </w:r>
      <w:r>
        <w:tab/>
      </w:r>
      <w:r w:rsidRPr="000815F0">
        <w:rPr>
          <w:b/>
          <w:bCs/>
        </w:rPr>
        <w:t>MARCO LEGAL</w:t>
      </w:r>
    </w:p>
    <w:p w14:paraId="6F50DA4E" w14:textId="77777777" w:rsidR="000815F0" w:rsidRDefault="000815F0" w:rsidP="000815F0">
      <w:pPr>
        <w:jc w:val="both"/>
      </w:pPr>
      <w:r>
        <w:t xml:space="preserve"> </w:t>
      </w:r>
    </w:p>
    <w:p w14:paraId="0BD3CCF6" w14:textId="77777777" w:rsidR="000815F0" w:rsidRDefault="000815F0" w:rsidP="000815F0">
      <w:pPr>
        <w:jc w:val="both"/>
      </w:pPr>
      <w:r>
        <w:t>El artículo 68 de la Constitución Nacional dice que la comunidad educativa participará en la dirección de las instituciones de educación y, también, que los padres de familia tendrán derecho de escoger el tipo de educación para sus hijos menores.</w:t>
      </w:r>
    </w:p>
    <w:p w14:paraId="576ABF20" w14:textId="77777777" w:rsidR="000815F0" w:rsidRDefault="000815F0" w:rsidP="000815F0">
      <w:pPr>
        <w:jc w:val="both"/>
      </w:pPr>
    </w:p>
    <w:p w14:paraId="35330C96" w14:textId="77777777" w:rsidR="000815F0" w:rsidRDefault="000815F0" w:rsidP="000815F0">
      <w:pPr>
        <w:jc w:val="both"/>
      </w:pPr>
      <w:r>
        <w:t>El artículo 5º de la Ley General de Educación (Ley 115 de 1.994), consagra dentro de los fines de la educación, la formación para facilitar la participación de todos en las decisiones que los afectan en la vida económica, política, administrativa y cultural de la nación ( numeral 3 ), y la formación en el respeto a la vida y a los demás Derechos Humanos, a la paz, a los principios democráticos, de convivencia, pluralismo, justicia, solidaridad y equidad, así como al ejercicio de la tolerancia y de la libertad.</w:t>
      </w:r>
    </w:p>
    <w:p w14:paraId="0276A7CB" w14:textId="77777777" w:rsidR="000815F0" w:rsidRDefault="000815F0" w:rsidP="000815F0">
      <w:pPr>
        <w:jc w:val="both"/>
      </w:pPr>
    </w:p>
    <w:p w14:paraId="1D0FCD4C" w14:textId="77777777" w:rsidR="000815F0" w:rsidRDefault="000815F0" w:rsidP="000815F0">
      <w:pPr>
        <w:jc w:val="both"/>
      </w:pPr>
      <w:r>
        <w:t>El decreto 1860 de 1994, analiza y percibe la necesidad de crear mecanismos de participación ciudadana, donde la escuela como espacio de formación debe ayudar a crear habilidades de liderazgo y convivencia que busque una acción activa del educando que sea proyecto en su comunidad</w:t>
      </w:r>
    </w:p>
    <w:p w14:paraId="02439915" w14:textId="77777777" w:rsidR="000815F0" w:rsidRDefault="000815F0" w:rsidP="000815F0">
      <w:pPr>
        <w:jc w:val="both"/>
      </w:pPr>
    </w:p>
    <w:p w14:paraId="76547525" w14:textId="77777777" w:rsidR="000815F0" w:rsidRDefault="000815F0" w:rsidP="000815F0">
      <w:pPr>
        <w:jc w:val="both"/>
      </w:pPr>
      <w:r>
        <w:t>La circular 247 del 28 de junio de 2010, mediante la cual se dan orientaciones para la elección e institucionalización del contralor estudiantil en las Instituciones Educativas del Departamento de Antioquia.</w:t>
      </w:r>
    </w:p>
    <w:p w14:paraId="211F0754" w14:textId="77777777" w:rsidR="000815F0" w:rsidRDefault="000815F0" w:rsidP="000815F0">
      <w:pPr>
        <w:jc w:val="both"/>
      </w:pPr>
    </w:p>
    <w:p w14:paraId="5994455B" w14:textId="48753CA4" w:rsidR="000815F0" w:rsidRDefault="000815F0" w:rsidP="000815F0">
      <w:pPr>
        <w:jc w:val="both"/>
      </w:pPr>
      <w:r>
        <w:lastRenderedPageBreak/>
        <w:t>La ordenanza 68 del 6 de diciembre del 2013, la cual modifica la ordenanza 26 del 30 de diciembre del 2009.</w:t>
      </w:r>
    </w:p>
    <w:p w14:paraId="2918C7A9" w14:textId="54A431EC" w:rsidR="000815F0" w:rsidRDefault="000815F0" w:rsidP="000815F0">
      <w:pPr>
        <w:jc w:val="both"/>
      </w:pPr>
      <w:r>
        <w:t>El Manual de Convivencia institucional aprobado en el año 2013 por el Consejo Directivo.</w:t>
      </w:r>
    </w:p>
    <w:p w14:paraId="29815BFA" w14:textId="637D43D1" w:rsidR="000815F0" w:rsidRDefault="000815F0" w:rsidP="000815F0">
      <w:pPr>
        <w:jc w:val="both"/>
      </w:pPr>
      <w:r>
        <w:t>Se aspira a que todas las instituciones educativas sean capaces de crear, dirigir y regular sus acciones educativas, mediante procesos de participación real de la comunidad en la toma de decisiones, la vigilancia social, el control y la rendición de cuentas.</w:t>
      </w:r>
    </w:p>
    <w:p w14:paraId="3C3C8A69" w14:textId="62B240DD" w:rsidR="000815F0" w:rsidRDefault="000815F0" w:rsidP="000815F0">
      <w:pPr>
        <w:jc w:val="both"/>
      </w:pPr>
      <w:r>
        <w:t>6.3.5.</w:t>
      </w:r>
      <w:r>
        <w:tab/>
      </w:r>
      <w:r w:rsidRPr="000815F0">
        <w:rPr>
          <w:b/>
          <w:bCs/>
        </w:rPr>
        <w:t>IMPACTO EN LA COMUNIDAD</w:t>
      </w:r>
    </w:p>
    <w:sectPr w:rsidR="000815F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1BDC" w14:textId="77777777" w:rsidR="008020AE" w:rsidRDefault="008020AE" w:rsidP="00FC22BF">
      <w:pPr>
        <w:spacing w:after="0" w:line="240" w:lineRule="auto"/>
      </w:pPr>
      <w:r>
        <w:separator/>
      </w:r>
    </w:p>
  </w:endnote>
  <w:endnote w:type="continuationSeparator" w:id="0">
    <w:p w14:paraId="00281711" w14:textId="77777777" w:rsidR="008020AE" w:rsidRDefault="008020AE" w:rsidP="00FC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30674" w14:textId="77777777" w:rsidR="008020AE" w:rsidRDefault="008020AE" w:rsidP="00FC22BF">
      <w:pPr>
        <w:spacing w:after="0" w:line="240" w:lineRule="auto"/>
      </w:pPr>
      <w:r>
        <w:separator/>
      </w:r>
    </w:p>
  </w:footnote>
  <w:footnote w:type="continuationSeparator" w:id="0">
    <w:p w14:paraId="5E0306FA" w14:textId="77777777" w:rsidR="008020AE" w:rsidRDefault="008020AE" w:rsidP="00FC2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51E8" w14:textId="31566128" w:rsidR="00FC22BF" w:rsidRDefault="00FC22BF" w:rsidP="00FC22BF">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32EBC744" wp14:editId="2221F7C2">
              <wp:simplePos x="0" y="0"/>
              <wp:positionH relativeFrom="page">
                <wp:posOffset>1066800</wp:posOffset>
              </wp:positionH>
              <wp:positionV relativeFrom="page">
                <wp:posOffset>457200</wp:posOffset>
              </wp:positionV>
              <wp:extent cx="5423535" cy="933450"/>
              <wp:effectExtent l="0" t="0" r="571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879E" w14:textId="77777777" w:rsidR="00FC22BF" w:rsidRDefault="00FC22BF" w:rsidP="00FC22BF">
                          <w:pPr>
                            <w:spacing w:line="346" w:lineRule="exact"/>
                            <w:ind w:right="1"/>
                            <w:jc w:val="center"/>
                            <w:rPr>
                              <w:rFonts w:ascii="Arial" w:eastAsia="Arial" w:hAnsi="Arial" w:cs="Arial"/>
                              <w:sz w:val="32"/>
                              <w:szCs w:val="32"/>
                            </w:rPr>
                          </w:pPr>
                          <w:r>
                            <w:rPr>
                              <w:rFonts w:ascii="Arial" w:hAnsi="Arial"/>
                              <w:sz w:val="32"/>
                            </w:rPr>
                            <w:t xml:space="preserve">INSTITUCIÓN </w:t>
                          </w:r>
                          <w:r>
                            <w:rPr>
                              <w:rFonts w:ascii="Arial" w:hAnsi="Arial"/>
                              <w:spacing w:val="-1"/>
                              <w:sz w:val="32"/>
                            </w:rPr>
                            <w:t>EDUCATIVA</w:t>
                          </w:r>
                          <w:r>
                            <w:rPr>
                              <w:rFonts w:ascii="Arial" w:hAnsi="Arial"/>
                              <w:spacing w:val="-2"/>
                              <w:sz w:val="32"/>
                            </w:rPr>
                            <w:t xml:space="preserve"> LLANOS</w:t>
                          </w:r>
                          <w:r>
                            <w:rPr>
                              <w:rFonts w:ascii="Arial" w:hAnsi="Arial"/>
                              <w:spacing w:val="-3"/>
                              <w:sz w:val="32"/>
                            </w:rPr>
                            <w:t xml:space="preserve"> </w:t>
                          </w:r>
                          <w:r>
                            <w:rPr>
                              <w:rFonts w:ascii="Arial" w:hAnsi="Arial"/>
                              <w:sz w:val="32"/>
                            </w:rPr>
                            <w:t>DE</w:t>
                          </w:r>
                          <w:r>
                            <w:rPr>
                              <w:rFonts w:ascii="Arial" w:hAnsi="Arial"/>
                              <w:spacing w:val="1"/>
                              <w:sz w:val="32"/>
                            </w:rPr>
                            <w:t xml:space="preserve"> </w:t>
                          </w:r>
                          <w:r>
                            <w:rPr>
                              <w:rFonts w:ascii="Arial" w:hAnsi="Arial"/>
                              <w:spacing w:val="-1"/>
                              <w:sz w:val="32"/>
                            </w:rPr>
                            <w:t>CUIVA</w:t>
                          </w:r>
                        </w:p>
                        <w:p w14:paraId="36C7941D" w14:textId="77777777" w:rsidR="00FC22BF" w:rsidRDefault="00FC22BF" w:rsidP="00FC22BF">
                          <w:pPr>
                            <w:spacing w:line="228" w:lineRule="exact"/>
                            <w:ind w:left="5"/>
                            <w:jc w:val="center"/>
                            <w:rPr>
                              <w:rFonts w:ascii="Arial" w:eastAsia="Arial" w:hAnsi="Arial" w:cs="Arial"/>
                              <w:sz w:val="20"/>
                              <w:szCs w:val="20"/>
                            </w:rPr>
                          </w:pPr>
                          <w:r>
                            <w:rPr>
                              <w:rFonts w:ascii="Arial" w:eastAsia="Arial" w:hAnsi="Arial" w:cs="Arial"/>
                              <w:b/>
                              <w:bCs/>
                              <w:spacing w:val="-2"/>
                              <w:sz w:val="20"/>
                              <w:szCs w:val="20"/>
                            </w:rPr>
                            <w:t>YARUMAL</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1"/>
                              <w:sz w:val="20"/>
                              <w:szCs w:val="20"/>
                            </w:rPr>
                            <w:t>ANTIOQUIA</w:t>
                          </w:r>
                        </w:p>
                        <w:p w14:paraId="2189F39B" w14:textId="77777777" w:rsidR="00FC22BF" w:rsidRDefault="00FC22BF" w:rsidP="00FC22BF">
                          <w:pPr>
                            <w:spacing w:before="3"/>
                            <w:ind w:left="20" w:right="18"/>
                            <w:jc w:val="both"/>
                            <w:rPr>
                              <w:rFonts w:ascii="Arial" w:eastAsia="Arial" w:hAnsi="Arial" w:cs="Arial"/>
                              <w:sz w:val="16"/>
                              <w:szCs w:val="16"/>
                            </w:rPr>
                          </w:pPr>
                          <w:r>
                            <w:rPr>
                              <w:rFonts w:ascii="Arial" w:eastAsia="Arial" w:hAnsi="Arial" w:cs="Arial"/>
                              <w:spacing w:val="-1"/>
                              <w:sz w:val="16"/>
                              <w:szCs w:val="16"/>
                            </w:rPr>
                            <w:t>Reconocimiento</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1"/>
                              <w:sz w:val="16"/>
                              <w:szCs w:val="16"/>
                            </w:rPr>
                            <w:t xml:space="preserve"> </w:t>
                          </w:r>
                          <w:r>
                            <w:rPr>
                              <w:rFonts w:ascii="Arial" w:eastAsia="Arial" w:hAnsi="Arial" w:cs="Arial"/>
                              <w:spacing w:val="-1"/>
                              <w:sz w:val="16"/>
                              <w:szCs w:val="16"/>
                            </w:rPr>
                            <w:t>Carácter</w:t>
                          </w:r>
                          <w:r>
                            <w:rPr>
                              <w:rFonts w:ascii="Arial" w:eastAsia="Arial" w:hAnsi="Arial" w:cs="Arial"/>
                              <w:spacing w:val="22"/>
                              <w:sz w:val="16"/>
                              <w:szCs w:val="16"/>
                            </w:rPr>
                            <w:t xml:space="preserve"> </w:t>
                          </w:r>
                          <w:r>
                            <w:rPr>
                              <w:rFonts w:ascii="Arial" w:eastAsia="Arial" w:hAnsi="Arial" w:cs="Arial"/>
                              <w:spacing w:val="-1"/>
                              <w:sz w:val="16"/>
                              <w:szCs w:val="16"/>
                            </w:rPr>
                            <w:t>Oficial</w:t>
                          </w:r>
                          <w:r>
                            <w:rPr>
                              <w:rFonts w:ascii="Arial" w:eastAsia="Arial" w:hAnsi="Arial" w:cs="Arial"/>
                              <w:spacing w:val="19"/>
                              <w:sz w:val="16"/>
                              <w:szCs w:val="16"/>
                            </w:rPr>
                            <w:t xml:space="preserve"> </w:t>
                          </w:r>
                          <w:r>
                            <w:rPr>
                              <w:rFonts w:ascii="Arial" w:eastAsia="Arial" w:hAnsi="Arial" w:cs="Arial"/>
                              <w:spacing w:val="-1"/>
                              <w:sz w:val="16"/>
                              <w:szCs w:val="16"/>
                            </w:rPr>
                            <w:t>Mediante</w:t>
                          </w:r>
                          <w:r>
                            <w:rPr>
                              <w:rFonts w:ascii="Arial" w:eastAsia="Arial" w:hAnsi="Arial" w:cs="Arial"/>
                              <w:spacing w:val="21"/>
                              <w:sz w:val="16"/>
                              <w:szCs w:val="16"/>
                            </w:rPr>
                            <w:t xml:space="preserve"> </w:t>
                          </w:r>
                          <w:r>
                            <w:rPr>
                              <w:rFonts w:ascii="Arial" w:eastAsia="Arial" w:hAnsi="Arial" w:cs="Arial"/>
                              <w:sz w:val="16"/>
                              <w:szCs w:val="16"/>
                            </w:rPr>
                            <w:t>Resolución</w:t>
                          </w:r>
                          <w:r>
                            <w:rPr>
                              <w:rFonts w:ascii="Arial" w:eastAsia="Arial" w:hAnsi="Arial" w:cs="Arial"/>
                              <w:spacing w:val="18"/>
                              <w:sz w:val="16"/>
                              <w:szCs w:val="16"/>
                            </w:rPr>
                            <w:t xml:space="preserve"> </w:t>
                          </w:r>
                          <w:r>
                            <w:rPr>
                              <w:rFonts w:ascii="Arial" w:eastAsia="Arial" w:hAnsi="Arial" w:cs="Arial"/>
                              <w:spacing w:val="-1"/>
                              <w:sz w:val="16"/>
                              <w:szCs w:val="16"/>
                            </w:rPr>
                            <w:t>Departamental</w:t>
                          </w:r>
                          <w:r>
                            <w:rPr>
                              <w:rFonts w:ascii="Arial" w:eastAsia="Arial" w:hAnsi="Arial" w:cs="Arial"/>
                              <w:spacing w:val="19"/>
                              <w:sz w:val="16"/>
                              <w:szCs w:val="16"/>
                            </w:rPr>
                            <w:t xml:space="preserve"> </w:t>
                          </w:r>
                          <w:proofErr w:type="spellStart"/>
                          <w:r>
                            <w:rPr>
                              <w:rFonts w:ascii="Arial" w:eastAsia="Arial" w:hAnsi="Arial" w:cs="Arial"/>
                              <w:sz w:val="16"/>
                              <w:szCs w:val="16"/>
                            </w:rPr>
                            <w:t>Nº</w:t>
                          </w:r>
                          <w:proofErr w:type="spellEnd"/>
                          <w:r>
                            <w:rPr>
                              <w:rFonts w:ascii="Arial" w:eastAsia="Arial" w:hAnsi="Arial" w:cs="Arial"/>
                              <w:spacing w:val="31"/>
                              <w:sz w:val="16"/>
                              <w:szCs w:val="16"/>
                            </w:rPr>
                            <w:t xml:space="preserve"> </w:t>
                          </w:r>
                          <w:r>
                            <w:rPr>
                              <w:rFonts w:ascii="Arial" w:eastAsia="Arial" w:hAnsi="Arial" w:cs="Arial"/>
                              <w:spacing w:val="-1"/>
                              <w:sz w:val="16"/>
                              <w:szCs w:val="16"/>
                            </w:rPr>
                            <w:t>005933</w:t>
                          </w:r>
                          <w:r>
                            <w:rPr>
                              <w:rFonts w:ascii="Arial" w:eastAsia="Arial" w:hAnsi="Arial" w:cs="Arial"/>
                              <w:spacing w:val="22"/>
                              <w:sz w:val="16"/>
                              <w:szCs w:val="16"/>
                            </w:rPr>
                            <w:t xml:space="preserve"> </w:t>
                          </w:r>
                          <w:r>
                            <w:rPr>
                              <w:rFonts w:ascii="Arial" w:eastAsia="Arial" w:hAnsi="Arial" w:cs="Arial"/>
                              <w:sz w:val="16"/>
                              <w:szCs w:val="16"/>
                            </w:rPr>
                            <w:t>del</w:t>
                          </w:r>
                          <w:r>
                            <w:rPr>
                              <w:rFonts w:ascii="Arial" w:eastAsia="Arial" w:hAnsi="Arial" w:cs="Arial"/>
                              <w:spacing w:val="19"/>
                              <w:sz w:val="16"/>
                              <w:szCs w:val="16"/>
                            </w:rPr>
                            <w:t xml:space="preserve"> </w:t>
                          </w:r>
                          <w:r>
                            <w:rPr>
                              <w:rFonts w:ascii="Arial" w:eastAsia="Arial" w:hAnsi="Arial" w:cs="Arial"/>
                              <w:spacing w:val="-1"/>
                              <w:sz w:val="16"/>
                              <w:szCs w:val="16"/>
                            </w:rPr>
                            <w:t>09</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2"/>
                              <w:sz w:val="16"/>
                              <w:szCs w:val="16"/>
                            </w:rPr>
                            <w:t xml:space="preserve"> </w:t>
                          </w:r>
                          <w:r>
                            <w:rPr>
                              <w:rFonts w:ascii="Arial" w:eastAsia="Arial" w:hAnsi="Arial" w:cs="Arial"/>
                              <w:spacing w:val="-1"/>
                              <w:sz w:val="16"/>
                              <w:szCs w:val="16"/>
                            </w:rPr>
                            <w:t>septiembre</w:t>
                          </w:r>
                          <w:r>
                            <w:rPr>
                              <w:rFonts w:ascii="Arial" w:eastAsia="Arial" w:hAnsi="Arial" w:cs="Arial"/>
                              <w:spacing w:val="21"/>
                              <w:sz w:val="16"/>
                              <w:szCs w:val="16"/>
                            </w:rPr>
                            <w:t xml:space="preserve"> </w:t>
                          </w:r>
                          <w:r>
                            <w:rPr>
                              <w:rFonts w:ascii="Arial" w:eastAsia="Arial" w:hAnsi="Arial" w:cs="Arial"/>
                              <w:sz w:val="16"/>
                              <w:szCs w:val="16"/>
                            </w:rPr>
                            <w:t>del</w:t>
                          </w:r>
                          <w:r>
                            <w:rPr>
                              <w:rFonts w:ascii="Arial" w:eastAsia="Arial" w:hAnsi="Arial" w:cs="Arial"/>
                              <w:spacing w:val="24"/>
                              <w:sz w:val="16"/>
                              <w:szCs w:val="16"/>
                            </w:rPr>
                            <w:t xml:space="preserve"> </w:t>
                          </w:r>
                          <w:r>
                            <w:rPr>
                              <w:rFonts w:ascii="Arial" w:eastAsia="Arial" w:hAnsi="Arial" w:cs="Arial"/>
                              <w:spacing w:val="-1"/>
                              <w:sz w:val="16"/>
                              <w:szCs w:val="16"/>
                            </w:rPr>
                            <w:t>1991,</w:t>
                          </w:r>
                          <w:r>
                            <w:rPr>
                              <w:rFonts w:ascii="Arial" w:eastAsia="Arial" w:hAnsi="Arial" w:cs="Arial"/>
                              <w:spacing w:val="95"/>
                              <w:sz w:val="16"/>
                              <w:szCs w:val="16"/>
                            </w:rPr>
                            <w:t xml:space="preserve"> </w:t>
                          </w:r>
                          <w:r>
                            <w:rPr>
                              <w:rFonts w:ascii="Arial" w:eastAsia="Arial" w:hAnsi="Arial" w:cs="Arial"/>
                              <w:spacing w:val="-1"/>
                              <w:sz w:val="16"/>
                              <w:szCs w:val="16"/>
                            </w:rPr>
                            <w:t>prorrogada</w:t>
                          </w:r>
                          <w:r>
                            <w:rPr>
                              <w:rFonts w:ascii="Arial" w:eastAsia="Arial" w:hAnsi="Arial" w:cs="Arial"/>
                              <w:spacing w:val="10"/>
                              <w:sz w:val="16"/>
                              <w:szCs w:val="16"/>
                            </w:rPr>
                            <w:t xml:space="preserve"> </w:t>
                          </w:r>
                          <w:r>
                            <w:rPr>
                              <w:rFonts w:ascii="Arial" w:eastAsia="Arial" w:hAnsi="Arial" w:cs="Arial"/>
                              <w:spacing w:val="-1"/>
                              <w:sz w:val="16"/>
                              <w:szCs w:val="16"/>
                            </w:rPr>
                            <w:t>por</w:t>
                          </w:r>
                          <w:r>
                            <w:rPr>
                              <w:rFonts w:ascii="Arial" w:eastAsia="Arial" w:hAnsi="Arial" w:cs="Arial"/>
                              <w:spacing w:val="14"/>
                              <w:sz w:val="16"/>
                              <w:szCs w:val="16"/>
                            </w:rPr>
                            <w:t xml:space="preserve"> </w:t>
                          </w:r>
                          <w:r>
                            <w:rPr>
                              <w:rFonts w:ascii="Arial" w:eastAsia="Arial" w:hAnsi="Arial" w:cs="Arial"/>
                              <w:spacing w:val="-2"/>
                              <w:sz w:val="16"/>
                              <w:szCs w:val="16"/>
                            </w:rPr>
                            <w:t>la</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z w:val="16"/>
                              <w:szCs w:val="16"/>
                            </w:rPr>
                            <w:t>Departamental</w:t>
                          </w:r>
                          <w:r>
                            <w:rPr>
                              <w:rFonts w:ascii="Arial" w:eastAsia="Arial" w:hAnsi="Arial" w:cs="Arial"/>
                              <w:spacing w:val="7"/>
                              <w:sz w:val="16"/>
                              <w:szCs w:val="16"/>
                            </w:rPr>
                            <w:t xml:space="preserve"> </w:t>
                          </w:r>
                          <w:proofErr w:type="spellStart"/>
                          <w:r>
                            <w:rPr>
                              <w:rFonts w:ascii="Arial" w:eastAsia="Arial" w:hAnsi="Arial" w:cs="Arial"/>
                              <w:sz w:val="16"/>
                              <w:szCs w:val="16"/>
                            </w:rPr>
                            <w:t>N°</w:t>
                          </w:r>
                          <w:proofErr w:type="spellEnd"/>
                          <w:r>
                            <w:rPr>
                              <w:rFonts w:ascii="Arial" w:eastAsia="Arial" w:hAnsi="Arial" w:cs="Arial"/>
                              <w:spacing w:val="11"/>
                              <w:sz w:val="16"/>
                              <w:szCs w:val="16"/>
                            </w:rPr>
                            <w:t xml:space="preserve"> </w:t>
                          </w:r>
                          <w:r>
                            <w:rPr>
                              <w:rFonts w:ascii="Arial" w:eastAsia="Arial" w:hAnsi="Arial" w:cs="Arial"/>
                              <w:spacing w:val="-1"/>
                              <w:sz w:val="16"/>
                              <w:szCs w:val="16"/>
                            </w:rPr>
                            <w:t>008965</w:t>
                          </w:r>
                          <w:r>
                            <w:rPr>
                              <w:rFonts w:ascii="Arial" w:eastAsia="Arial" w:hAnsi="Arial" w:cs="Arial"/>
                              <w:spacing w:val="14"/>
                              <w:sz w:val="16"/>
                              <w:szCs w:val="16"/>
                            </w:rPr>
                            <w:t xml:space="preserve"> </w:t>
                          </w:r>
                          <w:r>
                            <w:rPr>
                              <w:rFonts w:ascii="Arial" w:eastAsia="Arial" w:hAnsi="Arial" w:cs="Arial"/>
                              <w:spacing w:val="-1"/>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21</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junio</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1994,</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pacing w:val="-1"/>
                              <w:sz w:val="16"/>
                              <w:szCs w:val="16"/>
                            </w:rPr>
                            <w:t>15029</w:t>
                          </w:r>
                          <w:r>
                            <w:rPr>
                              <w:rFonts w:ascii="Arial" w:eastAsia="Arial" w:hAnsi="Arial" w:cs="Arial"/>
                              <w:spacing w:val="10"/>
                              <w:sz w:val="16"/>
                              <w:szCs w:val="16"/>
                            </w:rPr>
                            <w:t xml:space="preserve"> </w:t>
                          </w:r>
                          <w:r>
                            <w:rPr>
                              <w:rFonts w:ascii="Arial" w:eastAsia="Arial" w:hAnsi="Arial" w:cs="Arial"/>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25</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octubre</w:t>
                          </w:r>
                          <w:r>
                            <w:rPr>
                              <w:rFonts w:ascii="Arial" w:eastAsia="Arial" w:hAnsi="Arial" w:cs="Arial"/>
                              <w:spacing w:val="83"/>
                              <w:sz w:val="16"/>
                              <w:szCs w:val="16"/>
                            </w:rPr>
                            <w:t xml:space="preserve"> </w:t>
                          </w:r>
                          <w:r>
                            <w:rPr>
                              <w:rFonts w:ascii="Arial" w:eastAsia="Arial" w:hAnsi="Arial" w:cs="Arial"/>
                              <w:spacing w:val="-1"/>
                              <w:sz w:val="16"/>
                              <w:szCs w:val="16"/>
                            </w:rPr>
                            <w:t>de 2002</w:t>
                          </w:r>
                          <w:r>
                            <w:rPr>
                              <w:rFonts w:ascii="Arial" w:eastAsia="Arial" w:hAnsi="Arial" w:cs="Arial"/>
                              <w:spacing w:val="2"/>
                              <w:sz w:val="16"/>
                              <w:szCs w:val="16"/>
                            </w:rPr>
                            <w:t xml:space="preserve"> </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 xml:space="preserve">Resolución </w:t>
                          </w:r>
                          <w:r>
                            <w:rPr>
                              <w:rFonts w:ascii="Arial" w:eastAsia="Arial" w:hAnsi="Arial" w:cs="Arial"/>
                              <w:sz w:val="16"/>
                              <w:szCs w:val="16"/>
                            </w:rPr>
                            <w:t xml:space="preserve">S </w:t>
                          </w:r>
                          <w:r>
                            <w:rPr>
                              <w:rFonts w:ascii="Arial" w:eastAsia="Arial" w:hAnsi="Arial" w:cs="Arial"/>
                              <w:spacing w:val="-1"/>
                              <w:sz w:val="16"/>
                              <w:szCs w:val="16"/>
                            </w:rPr>
                            <w:t xml:space="preserve">132666 </w:t>
                          </w:r>
                          <w:r>
                            <w:rPr>
                              <w:rFonts w:ascii="Arial" w:eastAsia="Arial" w:hAnsi="Arial" w:cs="Arial"/>
                              <w:spacing w:val="1"/>
                              <w:sz w:val="16"/>
                              <w:szCs w:val="16"/>
                            </w:rPr>
                            <w:t>del</w:t>
                          </w:r>
                          <w:r>
                            <w:rPr>
                              <w:rFonts w:ascii="Arial" w:eastAsia="Arial" w:hAnsi="Arial" w:cs="Arial"/>
                              <w:spacing w:val="-4"/>
                              <w:sz w:val="16"/>
                              <w:szCs w:val="16"/>
                            </w:rPr>
                            <w:t xml:space="preserve"> </w:t>
                          </w:r>
                          <w:r>
                            <w:rPr>
                              <w:rFonts w:ascii="Arial" w:eastAsia="Arial" w:hAnsi="Arial" w:cs="Arial"/>
                              <w:spacing w:val="-1"/>
                              <w:sz w:val="16"/>
                              <w:szCs w:val="16"/>
                            </w:rPr>
                            <w:t>18</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2"/>
                              <w:sz w:val="16"/>
                              <w:szCs w:val="16"/>
                            </w:rPr>
                            <w:t xml:space="preserve"> </w:t>
                          </w:r>
                          <w:r>
                            <w:rPr>
                              <w:rFonts w:ascii="Arial" w:eastAsia="Arial" w:hAnsi="Arial" w:cs="Arial"/>
                              <w:spacing w:val="-1"/>
                              <w:sz w:val="16"/>
                              <w:szCs w:val="16"/>
                            </w:rPr>
                            <w:t>noviembre de</w:t>
                          </w:r>
                          <w:r>
                            <w:rPr>
                              <w:rFonts w:ascii="Arial" w:eastAsia="Arial" w:hAnsi="Arial" w:cs="Arial"/>
                              <w:spacing w:val="2"/>
                              <w:sz w:val="16"/>
                              <w:szCs w:val="16"/>
                            </w:rPr>
                            <w:t xml:space="preserve"> </w:t>
                          </w:r>
                          <w:r>
                            <w:rPr>
                              <w:rFonts w:ascii="Arial" w:eastAsia="Arial" w:hAnsi="Arial" w:cs="Arial"/>
                              <w:spacing w:val="-1"/>
                              <w:sz w:val="16"/>
                              <w:szCs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BC744" id="_x0000_t202" coordsize="21600,21600" o:spt="202" path="m,l,21600r21600,l21600,xe">
              <v:stroke joinstyle="miter"/>
              <v:path gradientshapeok="t" o:connecttype="rect"/>
            </v:shapetype>
            <v:shape id="Text Box 3" o:spid="_x0000_s1026" type="#_x0000_t202" style="position:absolute;margin-left:84pt;margin-top:36pt;width:427.05pt;height:7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" filled="f" stroked="f">
              <v:textbox inset="0,0,0,0">
                <w:txbxContent>
                  <w:p w14:paraId="5E88879E" w14:textId="77777777" w:rsidR="00FC22BF" w:rsidRDefault="00FC22BF" w:rsidP="00FC22BF">
                    <w:pPr>
                      <w:spacing w:line="346" w:lineRule="exact"/>
                      <w:ind w:right="1"/>
                      <w:jc w:val="center"/>
                      <w:rPr>
                        <w:rFonts w:ascii="Arial" w:eastAsia="Arial" w:hAnsi="Arial" w:cs="Arial"/>
                        <w:sz w:val="32"/>
                        <w:szCs w:val="32"/>
                      </w:rPr>
                    </w:pPr>
                    <w:r>
                      <w:rPr>
                        <w:rFonts w:ascii="Arial" w:hAnsi="Arial"/>
                        <w:sz w:val="32"/>
                      </w:rPr>
                      <w:t xml:space="preserve">INSTITUCIÓN </w:t>
                    </w:r>
                    <w:r>
                      <w:rPr>
                        <w:rFonts w:ascii="Arial" w:hAnsi="Arial"/>
                        <w:spacing w:val="-1"/>
                        <w:sz w:val="32"/>
                      </w:rPr>
                      <w:t>EDUCATIVA</w:t>
                    </w:r>
                    <w:r>
                      <w:rPr>
                        <w:rFonts w:ascii="Arial" w:hAnsi="Arial"/>
                        <w:spacing w:val="-2"/>
                        <w:sz w:val="32"/>
                      </w:rPr>
                      <w:t xml:space="preserve"> LLANOS</w:t>
                    </w:r>
                    <w:r>
                      <w:rPr>
                        <w:rFonts w:ascii="Arial" w:hAnsi="Arial"/>
                        <w:spacing w:val="-3"/>
                        <w:sz w:val="32"/>
                      </w:rPr>
                      <w:t xml:space="preserve"> </w:t>
                    </w:r>
                    <w:r>
                      <w:rPr>
                        <w:rFonts w:ascii="Arial" w:hAnsi="Arial"/>
                        <w:sz w:val="32"/>
                      </w:rPr>
                      <w:t>DE</w:t>
                    </w:r>
                    <w:r>
                      <w:rPr>
                        <w:rFonts w:ascii="Arial" w:hAnsi="Arial"/>
                        <w:spacing w:val="1"/>
                        <w:sz w:val="32"/>
                      </w:rPr>
                      <w:t xml:space="preserve"> </w:t>
                    </w:r>
                    <w:r>
                      <w:rPr>
                        <w:rFonts w:ascii="Arial" w:hAnsi="Arial"/>
                        <w:spacing w:val="-1"/>
                        <w:sz w:val="32"/>
                      </w:rPr>
                      <w:t>CUIVA</w:t>
                    </w:r>
                  </w:p>
                  <w:p w14:paraId="36C7941D" w14:textId="77777777" w:rsidR="00FC22BF" w:rsidRDefault="00FC22BF" w:rsidP="00FC22BF">
                    <w:pPr>
                      <w:spacing w:line="228" w:lineRule="exact"/>
                      <w:ind w:left="5"/>
                      <w:jc w:val="center"/>
                      <w:rPr>
                        <w:rFonts w:ascii="Arial" w:eastAsia="Arial" w:hAnsi="Arial" w:cs="Arial"/>
                        <w:sz w:val="20"/>
                        <w:szCs w:val="20"/>
                      </w:rPr>
                    </w:pPr>
                    <w:r>
                      <w:rPr>
                        <w:rFonts w:ascii="Arial" w:eastAsia="Arial" w:hAnsi="Arial" w:cs="Arial"/>
                        <w:b/>
                        <w:bCs/>
                        <w:spacing w:val="-2"/>
                        <w:sz w:val="20"/>
                        <w:szCs w:val="20"/>
                      </w:rPr>
                      <w:t>YARUMAL</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1"/>
                        <w:sz w:val="20"/>
                        <w:szCs w:val="20"/>
                      </w:rPr>
                      <w:t>ANTIOQUIA</w:t>
                    </w:r>
                  </w:p>
                  <w:p w14:paraId="2189F39B" w14:textId="77777777" w:rsidR="00FC22BF" w:rsidRDefault="00FC22BF" w:rsidP="00FC22BF">
                    <w:pPr>
                      <w:spacing w:before="3"/>
                      <w:ind w:left="20" w:right="18"/>
                      <w:jc w:val="both"/>
                      <w:rPr>
                        <w:rFonts w:ascii="Arial" w:eastAsia="Arial" w:hAnsi="Arial" w:cs="Arial"/>
                        <w:sz w:val="16"/>
                        <w:szCs w:val="16"/>
                      </w:rPr>
                    </w:pPr>
                    <w:r>
                      <w:rPr>
                        <w:rFonts w:ascii="Arial" w:eastAsia="Arial" w:hAnsi="Arial" w:cs="Arial"/>
                        <w:spacing w:val="-1"/>
                        <w:sz w:val="16"/>
                        <w:szCs w:val="16"/>
                      </w:rPr>
                      <w:t>Reconocimiento</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1"/>
                        <w:sz w:val="16"/>
                        <w:szCs w:val="16"/>
                      </w:rPr>
                      <w:t xml:space="preserve"> </w:t>
                    </w:r>
                    <w:r>
                      <w:rPr>
                        <w:rFonts w:ascii="Arial" w:eastAsia="Arial" w:hAnsi="Arial" w:cs="Arial"/>
                        <w:spacing w:val="-1"/>
                        <w:sz w:val="16"/>
                        <w:szCs w:val="16"/>
                      </w:rPr>
                      <w:t>Carácter</w:t>
                    </w:r>
                    <w:r>
                      <w:rPr>
                        <w:rFonts w:ascii="Arial" w:eastAsia="Arial" w:hAnsi="Arial" w:cs="Arial"/>
                        <w:spacing w:val="22"/>
                        <w:sz w:val="16"/>
                        <w:szCs w:val="16"/>
                      </w:rPr>
                      <w:t xml:space="preserve"> </w:t>
                    </w:r>
                    <w:r>
                      <w:rPr>
                        <w:rFonts w:ascii="Arial" w:eastAsia="Arial" w:hAnsi="Arial" w:cs="Arial"/>
                        <w:spacing w:val="-1"/>
                        <w:sz w:val="16"/>
                        <w:szCs w:val="16"/>
                      </w:rPr>
                      <w:t>Oficial</w:t>
                    </w:r>
                    <w:r>
                      <w:rPr>
                        <w:rFonts w:ascii="Arial" w:eastAsia="Arial" w:hAnsi="Arial" w:cs="Arial"/>
                        <w:spacing w:val="19"/>
                        <w:sz w:val="16"/>
                        <w:szCs w:val="16"/>
                      </w:rPr>
                      <w:t xml:space="preserve"> </w:t>
                    </w:r>
                    <w:r>
                      <w:rPr>
                        <w:rFonts w:ascii="Arial" w:eastAsia="Arial" w:hAnsi="Arial" w:cs="Arial"/>
                        <w:spacing w:val="-1"/>
                        <w:sz w:val="16"/>
                        <w:szCs w:val="16"/>
                      </w:rPr>
                      <w:t>Mediante</w:t>
                    </w:r>
                    <w:r>
                      <w:rPr>
                        <w:rFonts w:ascii="Arial" w:eastAsia="Arial" w:hAnsi="Arial" w:cs="Arial"/>
                        <w:spacing w:val="21"/>
                        <w:sz w:val="16"/>
                        <w:szCs w:val="16"/>
                      </w:rPr>
                      <w:t xml:space="preserve"> </w:t>
                    </w:r>
                    <w:r>
                      <w:rPr>
                        <w:rFonts w:ascii="Arial" w:eastAsia="Arial" w:hAnsi="Arial" w:cs="Arial"/>
                        <w:sz w:val="16"/>
                        <w:szCs w:val="16"/>
                      </w:rPr>
                      <w:t>Resolución</w:t>
                    </w:r>
                    <w:r>
                      <w:rPr>
                        <w:rFonts w:ascii="Arial" w:eastAsia="Arial" w:hAnsi="Arial" w:cs="Arial"/>
                        <w:spacing w:val="18"/>
                        <w:sz w:val="16"/>
                        <w:szCs w:val="16"/>
                      </w:rPr>
                      <w:t xml:space="preserve"> </w:t>
                    </w:r>
                    <w:r>
                      <w:rPr>
                        <w:rFonts w:ascii="Arial" w:eastAsia="Arial" w:hAnsi="Arial" w:cs="Arial"/>
                        <w:spacing w:val="-1"/>
                        <w:sz w:val="16"/>
                        <w:szCs w:val="16"/>
                      </w:rPr>
                      <w:t>Departamental</w:t>
                    </w:r>
                    <w:r>
                      <w:rPr>
                        <w:rFonts w:ascii="Arial" w:eastAsia="Arial" w:hAnsi="Arial" w:cs="Arial"/>
                        <w:spacing w:val="19"/>
                        <w:sz w:val="16"/>
                        <w:szCs w:val="16"/>
                      </w:rPr>
                      <w:t xml:space="preserve"> </w:t>
                    </w:r>
                    <w:proofErr w:type="spellStart"/>
                    <w:r>
                      <w:rPr>
                        <w:rFonts w:ascii="Arial" w:eastAsia="Arial" w:hAnsi="Arial" w:cs="Arial"/>
                        <w:sz w:val="16"/>
                        <w:szCs w:val="16"/>
                      </w:rPr>
                      <w:t>Nº</w:t>
                    </w:r>
                    <w:proofErr w:type="spellEnd"/>
                    <w:r>
                      <w:rPr>
                        <w:rFonts w:ascii="Arial" w:eastAsia="Arial" w:hAnsi="Arial" w:cs="Arial"/>
                        <w:spacing w:val="31"/>
                        <w:sz w:val="16"/>
                        <w:szCs w:val="16"/>
                      </w:rPr>
                      <w:t xml:space="preserve"> </w:t>
                    </w:r>
                    <w:r>
                      <w:rPr>
                        <w:rFonts w:ascii="Arial" w:eastAsia="Arial" w:hAnsi="Arial" w:cs="Arial"/>
                        <w:spacing w:val="-1"/>
                        <w:sz w:val="16"/>
                        <w:szCs w:val="16"/>
                      </w:rPr>
                      <w:t>005933</w:t>
                    </w:r>
                    <w:r>
                      <w:rPr>
                        <w:rFonts w:ascii="Arial" w:eastAsia="Arial" w:hAnsi="Arial" w:cs="Arial"/>
                        <w:spacing w:val="22"/>
                        <w:sz w:val="16"/>
                        <w:szCs w:val="16"/>
                      </w:rPr>
                      <w:t xml:space="preserve"> </w:t>
                    </w:r>
                    <w:r>
                      <w:rPr>
                        <w:rFonts w:ascii="Arial" w:eastAsia="Arial" w:hAnsi="Arial" w:cs="Arial"/>
                        <w:sz w:val="16"/>
                        <w:szCs w:val="16"/>
                      </w:rPr>
                      <w:t>del</w:t>
                    </w:r>
                    <w:r>
                      <w:rPr>
                        <w:rFonts w:ascii="Arial" w:eastAsia="Arial" w:hAnsi="Arial" w:cs="Arial"/>
                        <w:spacing w:val="19"/>
                        <w:sz w:val="16"/>
                        <w:szCs w:val="16"/>
                      </w:rPr>
                      <w:t xml:space="preserve"> </w:t>
                    </w:r>
                    <w:r>
                      <w:rPr>
                        <w:rFonts w:ascii="Arial" w:eastAsia="Arial" w:hAnsi="Arial" w:cs="Arial"/>
                        <w:spacing w:val="-1"/>
                        <w:sz w:val="16"/>
                        <w:szCs w:val="16"/>
                      </w:rPr>
                      <w:t>09</w:t>
                    </w:r>
                    <w:r>
                      <w:rPr>
                        <w:rFonts w:ascii="Arial" w:eastAsia="Arial" w:hAnsi="Arial" w:cs="Arial"/>
                        <w:spacing w:val="21"/>
                        <w:sz w:val="16"/>
                        <w:szCs w:val="16"/>
                      </w:rPr>
                      <w:t xml:space="preserve"> </w:t>
                    </w:r>
                    <w:r>
                      <w:rPr>
                        <w:rFonts w:ascii="Arial" w:eastAsia="Arial" w:hAnsi="Arial" w:cs="Arial"/>
                        <w:spacing w:val="1"/>
                        <w:sz w:val="16"/>
                        <w:szCs w:val="16"/>
                      </w:rPr>
                      <w:t>de</w:t>
                    </w:r>
                    <w:r>
                      <w:rPr>
                        <w:rFonts w:ascii="Arial" w:eastAsia="Arial" w:hAnsi="Arial" w:cs="Arial"/>
                        <w:spacing w:val="22"/>
                        <w:sz w:val="16"/>
                        <w:szCs w:val="16"/>
                      </w:rPr>
                      <w:t xml:space="preserve"> </w:t>
                    </w:r>
                    <w:r>
                      <w:rPr>
                        <w:rFonts w:ascii="Arial" w:eastAsia="Arial" w:hAnsi="Arial" w:cs="Arial"/>
                        <w:spacing w:val="-1"/>
                        <w:sz w:val="16"/>
                        <w:szCs w:val="16"/>
                      </w:rPr>
                      <w:t>septiembre</w:t>
                    </w:r>
                    <w:r>
                      <w:rPr>
                        <w:rFonts w:ascii="Arial" w:eastAsia="Arial" w:hAnsi="Arial" w:cs="Arial"/>
                        <w:spacing w:val="21"/>
                        <w:sz w:val="16"/>
                        <w:szCs w:val="16"/>
                      </w:rPr>
                      <w:t xml:space="preserve"> </w:t>
                    </w:r>
                    <w:r>
                      <w:rPr>
                        <w:rFonts w:ascii="Arial" w:eastAsia="Arial" w:hAnsi="Arial" w:cs="Arial"/>
                        <w:sz w:val="16"/>
                        <w:szCs w:val="16"/>
                      </w:rPr>
                      <w:t>del</w:t>
                    </w:r>
                    <w:r>
                      <w:rPr>
                        <w:rFonts w:ascii="Arial" w:eastAsia="Arial" w:hAnsi="Arial" w:cs="Arial"/>
                        <w:spacing w:val="24"/>
                        <w:sz w:val="16"/>
                        <w:szCs w:val="16"/>
                      </w:rPr>
                      <w:t xml:space="preserve"> </w:t>
                    </w:r>
                    <w:r>
                      <w:rPr>
                        <w:rFonts w:ascii="Arial" w:eastAsia="Arial" w:hAnsi="Arial" w:cs="Arial"/>
                        <w:spacing w:val="-1"/>
                        <w:sz w:val="16"/>
                        <w:szCs w:val="16"/>
                      </w:rPr>
                      <w:t>1991,</w:t>
                    </w:r>
                    <w:r>
                      <w:rPr>
                        <w:rFonts w:ascii="Arial" w:eastAsia="Arial" w:hAnsi="Arial" w:cs="Arial"/>
                        <w:spacing w:val="95"/>
                        <w:sz w:val="16"/>
                        <w:szCs w:val="16"/>
                      </w:rPr>
                      <w:t xml:space="preserve"> </w:t>
                    </w:r>
                    <w:r>
                      <w:rPr>
                        <w:rFonts w:ascii="Arial" w:eastAsia="Arial" w:hAnsi="Arial" w:cs="Arial"/>
                        <w:spacing w:val="-1"/>
                        <w:sz w:val="16"/>
                        <w:szCs w:val="16"/>
                      </w:rPr>
                      <w:t>prorrogada</w:t>
                    </w:r>
                    <w:r>
                      <w:rPr>
                        <w:rFonts w:ascii="Arial" w:eastAsia="Arial" w:hAnsi="Arial" w:cs="Arial"/>
                        <w:spacing w:val="10"/>
                        <w:sz w:val="16"/>
                        <w:szCs w:val="16"/>
                      </w:rPr>
                      <w:t xml:space="preserve"> </w:t>
                    </w:r>
                    <w:r>
                      <w:rPr>
                        <w:rFonts w:ascii="Arial" w:eastAsia="Arial" w:hAnsi="Arial" w:cs="Arial"/>
                        <w:spacing w:val="-1"/>
                        <w:sz w:val="16"/>
                        <w:szCs w:val="16"/>
                      </w:rPr>
                      <w:t>por</w:t>
                    </w:r>
                    <w:r>
                      <w:rPr>
                        <w:rFonts w:ascii="Arial" w:eastAsia="Arial" w:hAnsi="Arial" w:cs="Arial"/>
                        <w:spacing w:val="14"/>
                        <w:sz w:val="16"/>
                        <w:szCs w:val="16"/>
                      </w:rPr>
                      <w:t xml:space="preserve"> </w:t>
                    </w:r>
                    <w:r>
                      <w:rPr>
                        <w:rFonts w:ascii="Arial" w:eastAsia="Arial" w:hAnsi="Arial" w:cs="Arial"/>
                        <w:spacing w:val="-2"/>
                        <w:sz w:val="16"/>
                        <w:szCs w:val="16"/>
                      </w:rPr>
                      <w:t>la</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z w:val="16"/>
                        <w:szCs w:val="16"/>
                      </w:rPr>
                      <w:t>Departamental</w:t>
                    </w:r>
                    <w:r>
                      <w:rPr>
                        <w:rFonts w:ascii="Arial" w:eastAsia="Arial" w:hAnsi="Arial" w:cs="Arial"/>
                        <w:spacing w:val="7"/>
                        <w:sz w:val="16"/>
                        <w:szCs w:val="16"/>
                      </w:rPr>
                      <w:t xml:space="preserve"> </w:t>
                    </w:r>
                    <w:proofErr w:type="spellStart"/>
                    <w:r>
                      <w:rPr>
                        <w:rFonts w:ascii="Arial" w:eastAsia="Arial" w:hAnsi="Arial" w:cs="Arial"/>
                        <w:sz w:val="16"/>
                        <w:szCs w:val="16"/>
                      </w:rPr>
                      <w:t>N°</w:t>
                    </w:r>
                    <w:proofErr w:type="spellEnd"/>
                    <w:r>
                      <w:rPr>
                        <w:rFonts w:ascii="Arial" w:eastAsia="Arial" w:hAnsi="Arial" w:cs="Arial"/>
                        <w:spacing w:val="11"/>
                        <w:sz w:val="16"/>
                        <w:szCs w:val="16"/>
                      </w:rPr>
                      <w:t xml:space="preserve"> </w:t>
                    </w:r>
                    <w:r>
                      <w:rPr>
                        <w:rFonts w:ascii="Arial" w:eastAsia="Arial" w:hAnsi="Arial" w:cs="Arial"/>
                        <w:spacing w:val="-1"/>
                        <w:sz w:val="16"/>
                        <w:szCs w:val="16"/>
                      </w:rPr>
                      <w:t>008965</w:t>
                    </w:r>
                    <w:r>
                      <w:rPr>
                        <w:rFonts w:ascii="Arial" w:eastAsia="Arial" w:hAnsi="Arial" w:cs="Arial"/>
                        <w:spacing w:val="14"/>
                        <w:sz w:val="16"/>
                        <w:szCs w:val="16"/>
                      </w:rPr>
                      <w:t xml:space="preserve"> </w:t>
                    </w:r>
                    <w:r>
                      <w:rPr>
                        <w:rFonts w:ascii="Arial" w:eastAsia="Arial" w:hAnsi="Arial" w:cs="Arial"/>
                        <w:spacing w:val="-1"/>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21</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junio</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1994,</w:t>
                    </w:r>
                    <w:r>
                      <w:rPr>
                        <w:rFonts w:ascii="Arial" w:eastAsia="Arial" w:hAnsi="Arial" w:cs="Arial"/>
                        <w:spacing w:val="10"/>
                        <w:sz w:val="16"/>
                        <w:szCs w:val="16"/>
                      </w:rPr>
                      <w:t xml:space="preserve"> </w:t>
                    </w:r>
                    <w:r>
                      <w:rPr>
                        <w:rFonts w:ascii="Arial" w:eastAsia="Arial" w:hAnsi="Arial" w:cs="Arial"/>
                        <w:spacing w:val="-1"/>
                        <w:sz w:val="16"/>
                        <w:szCs w:val="16"/>
                      </w:rPr>
                      <w:t>Resolución</w:t>
                    </w:r>
                    <w:r>
                      <w:rPr>
                        <w:rFonts w:ascii="Arial" w:eastAsia="Arial" w:hAnsi="Arial" w:cs="Arial"/>
                        <w:spacing w:val="6"/>
                        <w:sz w:val="16"/>
                        <w:szCs w:val="16"/>
                      </w:rPr>
                      <w:t xml:space="preserve"> </w:t>
                    </w:r>
                    <w:r>
                      <w:rPr>
                        <w:rFonts w:ascii="Arial" w:eastAsia="Arial" w:hAnsi="Arial" w:cs="Arial"/>
                        <w:spacing w:val="-1"/>
                        <w:sz w:val="16"/>
                        <w:szCs w:val="16"/>
                      </w:rPr>
                      <w:t>15029</w:t>
                    </w:r>
                    <w:r>
                      <w:rPr>
                        <w:rFonts w:ascii="Arial" w:eastAsia="Arial" w:hAnsi="Arial" w:cs="Arial"/>
                        <w:spacing w:val="10"/>
                        <w:sz w:val="16"/>
                        <w:szCs w:val="16"/>
                      </w:rPr>
                      <w:t xml:space="preserve"> </w:t>
                    </w:r>
                    <w:r>
                      <w:rPr>
                        <w:rFonts w:ascii="Arial" w:eastAsia="Arial" w:hAnsi="Arial" w:cs="Arial"/>
                        <w:sz w:val="16"/>
                        <w:szCs w:val="16"/>
                      </w:rPr>
                      <w:t>del</w:t>
                    </w:r>
                    <w:r>
                      <w:rPr>
                        <w:rFonts w:ascii="Arial" w:eastAsia="Arial" w:hAnsi="Arial" w:cs="Arial"/>
                        <w:spacing w:val="7"/>
                        <w:sz w:val="16"/>
                        <w:szCs w:val="16"/>
                      </w:rPr>
                      <w:t xml:space="preserve"> </w:t>
                    </w:r>
                    <w:r>
                      <w:rPr>
                        <w:rFonts w:ascii="Arial" w:eastAsia="Arial" w:hAnsi="Arial" w:cs="Arial"/>
                        <w:spacing w:val="1"/>
                        <w:sz w:val="16"/>
                        <w:szCs w:val="16"/>
                      </w:rPr>
                      <w:t>25</w:t>
                    </w:r>
                    <w:r>
                      <w:rPr>
                        <w:rFonts w:ascii="Arial" w:eastAsia="Arial" w:hAnsi="Arial" w:cs="Arial"/>
                        <w:spacing w:val="10"/>
                        <w:sz w:val="16"/>
                        <w:szCs w:val="16"/>
                      </w:rPr>
                      <w:t xml:space="preserve"> </w:t>
                    </w:r>
                    <w:r>
                      <w:rPr>
                        <w:rFonts w:ascii="Arial" w:eastAsia="Arial" w:hAnsi="Arial" w:cs="Arial"/>
                        <w:spacing w:val="-1"/>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octubre</w:t>
                    </w:r>
                    <w:r>
                      <w:rPr>
                        <w:rFonts w:ascii="Arial" w:eastAsia="Arial" w:hAnsi="Arial" w:cs="Arial"/>
                        <w:spacing w:val="83"/>
                        <w:sz w:val="16"/>
                        <w:szCs w:val="16"/>
                      </w:rPr>
                      <w:t xml:space="preserve"> </w:t>
                    </w:r>
                    <w:r>
                      <w:rPr>
                        <w:rFonts w:ascii="Arial" w:eastAsia="Arial" w:hAnsi="Arial" w:cs="Arial"/>
                        <w:spacing w:val="-1"/>
                        <w:sz w:val="16"/>
                        <w:szCs w:val="16"/>
                      </w:rPr>
                      <w:t>de 2002</w:t>
                    </w:r>
                    <w:r>
                      <w:rPr>
                        <w:rFonts w:ascii="Arial" w:eastAsia="Arial" w:hAnsi="Arial" w:cs="Arial"/>
                        <w:spacing w:val="2"/>
                        <w:sz w:val="16"/>
                        <w:szCs w:val="16"/>
                      </w:rPr>
                      <w:t xml:space="preserve"> </w:t>
                    </w:r>
                    <w:r>
                      <w:rPr>
                        <w:rFonts w:ascii="Arial" w:eastAsia="Arial" w:hAnsi="Arial" w:cs="Arial"/>
                        <w:sz w:val="16"/>
                        <w:szCs w:val="16"/>
                      </w:rPr>
                      <w:t>y</w:t>
                    </w:r>
                    <w:r>
                      <w:rPr>
                        <w:rFonts w:ascii="Arial" w:eastAsia="Arial" w:hAnsi="Arial" w:cs="Arial"/>
                        <w:spacing w:val="-4"/>
                        <w:sz w:val="16"/>
                        <w:szCs w:val="16"/>
                      </w:rPr>
                      <w:t xml:space="preserve"> </w:t>
                    </w:r>
                    <w:r>
                      <w:rPr>
                        <w:rFonts w:ascii="Arial" w:eastAsia="Arial" w:hAnsi="Arial" w:cs="Arial"/>
                        <w:spacing w:val="-1"/>
                        <w:sz w:val="16"/>
                        <w:szCs w:val="16"/>
                      </w:rPr>
                      <w:t xml:space="preserve">Resolución </w:t>
                    </w:r>
                    <w:r>
                      <w:rPr>
                        <w:rFonts w:ascii="Arial" w:eastAsia="Arial" w:hAnsi="Arial" w:cs="Arial"/>
                        <w:sz w:val="16"/>
                        <w:szCs w:val="16"/>
                      </w:rPr>
                      <w:t xml:space="preserve">S </w:t>
                    </w:r>
                    <w:r>
                      <w:rPr>
                        <w:rFonts w:ascii="Arial" w:eastAsia="Arial" w:hAnsi="Arial" w:cs="Arial"/>
                        <w:spacing w:val="-1"/>
                        <w:sz w:val="16"/>
                        <w:szCs w:val="16"/>
                      </w:rPr>
                      <w:t xml:space="preserve">132666 </w:t>
                    </w:r>
                    <w:r>
                      <w:rPr>
                        <w:rFonts w:ascii="Arial" w:eastAsia="Arial" w:hAnsi="Arial" w:cs="Arial"/>
                        <w:spacing w:val="1"/>
                        <w:sz w:val="16"/>
                        <w:szCs w:val="16"/>
                      </w:rPr>
                      <w:t>del</w:t>
                    </w:r>
                    <w:r>
                      <w:rPr>
                        <w:rFonts w:ascii="Arial" w:eastAsia="Arial" w:hAnsi="Arial" w:cs="Arial"/>
                        <w:spacing w:val="-4"/>
                        <w:sz w:val="16"/>
                        <w:szCs w:val="16"/>
                      </w:rPr>
                      <w:t xml:space="preserve"> </w:t>
                    </w:r>
                    <w:r>
                      <w:rPr>
                        <w:rFonts w:ascii="Arial" w:eastAsia="Arial" w:hAnsi="Arial" w:cs="Arial"/>
                        <w:spacing w:val="-1"/>
                        <w:sz w:val="16"/>
                        <w:szCs w:val="16"/>
                      </w:rPr>
                      <w:t>18</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2"/>
                        <w:sz w:val="16"/>
                        <w:szCs w:val="16"/>
                      </w:rPr>
                      <w:t xml:space="preserve"> </w:t>
                    </w:r>
                    <w:r>
                      <w:rPr>
                        <w:rFonts w:ascii="Arial" w:eastAsia="Arial" w:hAnsi="Arial" w:cs="Arial"/>
                        <w:spacing w:val="-1"/>
                        <w:sz w:val="16"/>
                        <w:szCs w:val="16"/>
                      </w:rPr>
                      <w:t>noviembre de</w:t>
                    </w:r>
                    <w:r>
                      <w:rPr>
                        <w:rFonts w:ascii="Arial" w:eastAsia="Arial" w:hAnsi="Arial" w:cs="Arial"/>
                        <w:spacing w:val="2"/>
                        <w:sz w:val="16"/>
                        <w:szCs w:val="16"/>
                      </w:rPr>
                      <w:t xml:space="preserve"> </w:t>
                    </w:r>
                    <w:r>
                      <w:rPr>
                        <w:rFonts w:ascii="Arial" w:eastAsia="Arial" w:hAnsi="Arial" w:cs="Arial"/>
                        <w:spacing w:val="-1"/>
                        <w:sz w:val="16"/>
                        <w:szCs w:val="16"/>
                      </w:rPr>
                      <w:t>2014.</w:t>
                    </w:r>
                  </w:p>
                </w:txbxContent>
              </v:textbox>
              <w10:wrap anchorx="page" anchory="page"/>
            </v:shape>
          </w:pict>
        </mc:Fallback>
      </mc:AlternateContent>
    </w:r>
  </w:p>
  <w:p w14:paraId="64050520" w14:textId="77777777" w:rsidR="00FC22BF" w:rsidRDefault="00FC22BF" w:rsidP="00FC22BF">
    <w:pPr>
      <w:spacing w:line="14" w:lineRule="auto"/>
      <w:rPr>
        <w:sz w:val="20"/>
        <w:szCs w:val="20"/>
      </w:rPr>
    </w:pPr>
  </w:p>
  <w:p w14:paraId="2FA28048" w14:textId="77777777" w:rsidR="00FC22BF" w:rsidRDefault="00FC22BF" w:rsidP="00FC22BF">
    <w:pPr>
      <w:spacing w:line="14" w:lineRule="auto"/>
      <w:rPr>
        <w:sz w:val="20"/>
        <w:szCs w:val="20"/>
      </w:rPr>
    </w:pPr>
  </w:p>
  <w:p w14:paraId="082013F7" w14:textId="77777777" w:rsidR="00FC22BF" w:rsidRDefault="00FC22BF" w:rsidP="00FC22BF">
    <w:pPr>
      <w:spacing w:line="14" w:lineRule="auto"/>
      <w:rPr>
        <w:sz w:val="20"/>
        <w:szCs w:val="20"/>
      </w:rPr>
    </w:pPr>
  </w:p>
  <w:p w14:paraId="51AA9AFC" w14:textId="77777777" w:rsidR="00FC22BF" w:rsidRDefault="00FC22BF" w:rsidP="00FC22BF">
    <w:pPr>
      <w:spacing w:line="14" w:lineRule="auto"/>
      <w:rPr>
        <w:sz w:val="20"/>
        <w:szCs w:val="20"/>
      </w:rPr>
    </w:pPr>
  </w:p>
  <w:p w14:paraId="19088E7D" w14:textId="77777777" w:rsidR="00FC22BF" w:rsidRDefault="00FC22BF" w:rsidP="00FC22BF">
    <w:pPr>
      <w:spacing w:line="14" w:lineRule="auto"/>
      <w:rPr>
        <w:sz w:val="20"/>
        <w:szCs w:val="20"/>
      </w:rPr>
    </w:pPr>
  </w:p>
  <w:p w14:paraId="784F1C2F" w14:textId="776F22A8" w:rsidR="00FC22BF" w:rsidRDefault="00FC22BF" w:rsidP="00FC22BF">
    <w:pPr>
      <w:spacing w:line="14" w:lineRule="auto"/>
      <w:rPr>
        <w:sz w:val="20"/>
        <w:szCs w:val="20"/>
      </w:rPr>
    </w:pPr>
  </w:p>
  <w:p w14:paraId="0DF941EB" w14:textId="23D6B7CD" w:rsidR="00FC22BF" w:rsidRDefault="00FC22BF" w:rsidP="00FC22BF">
    <w:pPr>
      <w:spacing w:line="14" w:lineRule="auto"/>
      <w:rPr>
        <w:sz w:val="20"/>
        <w:szCs w:val="20"/>
      </w:rPr>
    </w:pPr>
  </w:p>
  <w:p w14:paraId="2E629E2D" w14:textId="075977FC" w:rsidR="00FC22BF" w:rsidRDefault="00FC22BF" w:rsidP="00FC22BF">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244934B3" wp14:editId="1335AFD7">
              <wp:simplePos x="0" y="0"/>
              <wp:positionH relativeFrom="page">
                <wp:posOffset>3728085</wp:posOffset>
              </wp:positionH>
              <wp:positionV relativeFrom="page">
                <wp:posOffset>1428115</wp:posOffset>
              </wp:positionV>
              <wp:extent cx="1306830" cy="152400"/>
              <wp:effectExtent l="0" t="0" r="762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F26C" w14:textId="77777777" w:rsidR="00FC22BF" w:rsidRPr="00D54F7D" w:rsidRDefault="00FC22BF" w:rsidP="00FC22BF">
                          <w:pPr>
                            <w:spacing w:line="224" w:lineRule="exact"/>
                            <w:ind w:left="20"/>
                            <w:rPr>
                              <w:rFonts w:ascii="Arial"/>
                              <w:b/>
                              <w:spacing w:val="-1"/>
                              <w:sz w:val="20"/>
                            </w:rPr>
                          </w:pPr>
                          <w:r>
                            <w:rPr>
                              <w:rFonts w:ascii="Arial"/>
                              <w:b/>
                              <w:spacing w:val="-2"/>
                              <w:sz w:val="20"/>
                            </w:rPr>
                            <w:t>DANE:</w:t>
                          </w:r>
                          <w:r>
                            <w:rPr>
                              <w:rFonts w:ascii="Arial"/>
                              <w:b/>
                              <w:spacing w:val="1"/>
                              <w:sz w:val="20"/>
                            </w:rPr>
                            <w:t xml:space="preserve"> </w:t>
                          </w:r>
                          <w:r>
                            <w:rPr>
                              <w:rFonts w:ascii="Arial"/>
                              <w:b/>
                              <w:spacing w:val="-1"/>
                              <w:sz w:val="20"/>
                            </w:rPr>
                            <w:t>205887001678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34B3" id="Text Box 1" o:spid="_x0000_s1027" type="#_x0000_t202" style="position:absolute;margin-left:293.55pt;margin-top:112.45pt;width:102.9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" filled="f" stroked="f">
              <v:textbox inset="0,0,0,0">
                <w:txbxContent>
                  <w:p w14:paraId="0AD7F26C" w14:textId="77777777" w:rsidR="00FC22BF" w:rsidRPr="00D54F7D" w:rsidRDefault="00FC22BF" w:rsidP="00FC22BF">
                    <w:pPr>
                      <w:spacing w:line="224" w:lineRule="exact"/>
                      <w:ind w:left="20"/>
                      <w:rPr>
                        <w:rFonts w:ascii="Arial"/>
                        <w:b/>
                        <w:spacing w:val="-1"/>
                        <w:sz w:val="20"/>
                      </w:rPr>
                    </w:pPr>
                    <w:r>
                      <w:rPr>
                        <w:rFonts w:ascii="Arial"/>
                        <w:b/>
                        <w:spacing w:val="-2"/>
                        <w:sz w:val="20"/>
                      </w:rPr>
                      <w:t>DANE:</w:t>
                    </w:r>
                    <w:r>
                      <w:rPr>
                        <w:rFonts w:ascii="Arial"/>
                        <w:b/>
                        <w:spacing w:val="1"/>
                        <w:sz w:val="20"/>
                      </w:rPr>
                      <w:t xml:space="preserve"> </w:t>
                    </w:r>
                    <w:r>
                      <w:rPr>
                        <w:rFonts w:ascii="Arial"/>
                        <w:b/>
                        <w:spacing w:val="-1"/>
                        <w:sz w:val="20"/>
                      </w:rPr>
                      <w:t>205887001678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FE4B6C2" wp14:editId="7158219E">
              <wp:simplePos x="0" y="0"/>
              <wp:positionH relativeFrom="page">
                <wp:posOffset>2526030</wp:posOffset>
              </wp:positionH>
              <wp:positionV relativeFrom="page">
                <wp:posOffset>1437640</wp:posOffset>
              </wp:positionV>
              <wp:extent cx="1014730" cy="152400"/>
              <wp:effectExtent l="1905" t="0" r="254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E904B" w14:textId="77777777" w:rsidR="00FC22BF" w:rsidRDefault="00FC22BF" w:rsidP="00FC22BF">
                          <w:pPr>
                            <w:spacing w:line="224" w:lineRule="exact"/>
                            <w:ind w:left="20"/>
                            <w:rPr>
                              <w:rFonts w:ascii="Arial" w:eastAsia="Arial" w:hAnsi="Arial" w:cs="Arial"/>
                              <w:sz w:val="20"/>
                              <w:szCs w:val="20"/>
                            </w:rPr>
                          </w:pPr>
                          <w:r>
                            <w:rPr>
                              <w:rFonts w:ascii="Arial"/>
                              <w:b/>
                              <w:sz w:val="20"/>
                            </w:rPr>
                            <w:t>NIT:</w:t>
                          </w:r>
                          <w:r>
                            <w:rPr>
                              <w:rFonts w:ascii="Arial"/>
                              <w:b/>
                              <w:spacing w:val="1"/>
                              <w:sz w:val="20"/>
                            </w:rPr>
                            <w:t xml:space="preserve"> </w:t>
                          </w:r>
                          <w:r>
                            <w:rPr>
                              <w:rFonts w:ascii="Arial"/>
                              <w:b/>
                              <w:spacing w:val="-1"/>
                              <w:sz w:val="20"/>
                            </w:rPr>
                            <w:t>8110187808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B6C2" id="Text Box 2" o:spid="_x0000_s1028" type="#_x0000_t202" style="position:absolute;margin-left:198.9pt;margin-top:113.2pt;width:79.9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" filled="f" stroked="f">
              <v:textbox inset="0,0,0,0">
                <w:txbxContent>
                  <w:p w14:paraId="477E904B" w14:textId="77777777" w:rsidR="00FC22BF" w:rsidRDefault="00FC22BF" w:rsidP="00FC22BF">
                    <w:pPr>
                      <w:spacing w:line="224" w:lineRule="exact"/>
                      <w:ind w:left="20"/>
                      <w:rPr>
                        <w:rFonts w:ascii="Arial" w:eastAsia="Arial" w:hAnsi="Arial" w:cs="Arial"/>
                        <w:sz w:val="20"/>
                        <w:szCs w:val="20"/>
                      </w:rPr>
                    </w:pPr>
                    <w:r>
                      <w:rPr>
                        <w:rFonts w:ascii="Arial"/>
                        <w:b/>
                        <w:sz w:val="20"/>
                      </w:rPr>
                      <w:t>NIT:</w:t>
                    </w:r>
                    <w:r>
                      <w:rPr>
                        <w:rFonts w:ascii="Arial"/>
                        <w:b/>
                        <w:spacing w:val="1"/>
                        <w:sz w:val="20"/>
                      </w:rPr>
                      <w:t xml:space="preserve"> </w:t>
                    </w:r>
                    <w:r>
                      <w:rPr>
                        <w:rFonts w:ascii="Arial"/>
                        <w:b/>
                        <w:spacing w:val="-1"/>
                        <w:sz w:val="20"/>
                      </w:rPr>
                      <w:t>8110187808</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185AFAF8" wp14:editId="73BFA855">
          <wp:simplePos x="0" y="0"/>
          <wp:positionH relativeFrom="page">
            <wp:posOffset>426720</wp:posOffset>
          </wp:positionH>
          <wp:positionV relativeFrom="page">
            <wp:posOffset>490220</wp:posOffset>
          </wp:positionV>
          <wp:extent cx="647700" cy="693420"/>
          <wp:effectExtent l="0" t="0" r="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EE072" w14:textId="4F553A11" w:rsidR="00FC22BF" w:rsidRDefault="00FC22BF">
    <w:pPr>
      <w:pStyle w:val="Encabezado"/>
    </w:pPr>
  </w:p>
  <w:p w14:paraId="13A16AC1" w14:textId="77777777" w:rsidR="00FC22BF" w:rsidRDefault="00FC22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F"/>
    <w:rsid w:val="000815F0"/>
    <w:rsid w:val="00644F49"/>
    <w:rsid w:val="00766C89"/>
    <w:rsid w:val="008020AE"/>
    <w:rsid w:val="00F0392E"/>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2D0C5"/>
  <w15:chartTrackingRefBased/>
  <w15:docId w15:val="{D2285AFE-33B6-4C62-A816-92BCBC1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2BF"/>
    <w:rPr>
      <w:lang w:val="es-CO"/>
    </w:rPr>
  </w:style>
  <w:style w:type="paragraph" w:styleId="Piedepgina">
    <w:name w:val="footer"/>
    <w:basedOn w:val="Normal"/>
    <w:link w:val="PiedepginaCar"/>
    <w:uiPriority w:val="99"/>
    <w:unhideWhenUsed/>
    <w:rsid w:val="00FC22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2B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5967</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Isabel Mosquera Cuello</dc:creator>
  <cp:keywords/>
  <dc:description/>
  <cp:lastModifiedBy>Cristina Isabel Mosquera Cuello</cp:lastModifiedBy>
  <cp:revision>2</cp:revision>
  <dcterms:created xsi:type="dcterms:W3CDTF">2020-09-04T23:25:00Z</dcterms:created>
  <dcterms:modified xsi:type="dcterms:W3CDTF">2020-09-04T23:34:00Z</dcterms:modified>
</cp:coreProperties>
</file>